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9776">
      <w:pPr>
        <w:pStyle w:val="31"/>
        <w:ind w:left="720" w:firstLine="72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2"/>
          <w:sz w:val="32"/>
          <w:szCs w:val="32"/>
        </w:rPr>
        <w:t>HuHe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基础板</w:t>
      </w:r>
      <w:r>
        <w:rPr>
          <w:rFonts w:ascii="仿宋" w:hAnsi="仿宋" w:eastAsia="仿宋"/>
          <w:b/>
          <w:bCs/>
          <w:sz w:val="32"/>
          <w:szCs w:val="32"/>
        </w:rPr>
        <w:t xml:space="preserve"> </w:t>
      </w:r>
    </w:p>
    <w:p w14:paraId="61FEF7F8">
      <w:pPr>
        <w:pStyle w:val="31"/>
        <w:ind w:left="720" w:firstLine="720"/>
        <w:rPr>
          <w:rFonts w:hint="default" w:ascii="仿宋" w:hAnsi="仿宋" w:eastAsia="仿宋"/>
          <w:b/>
          <w:bCs/>
          <w:spacing w:val="-2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bCs/>
          <w:spacing w:val="-2"/>
          <w:sz w:val="32"/>
          <w:szCs w:val="32"/>
        </w:rPr>
        <w:t>V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5.10</w:t>
      </w:r>
    </w:p>
    <w:p w14:paraId="552A9FA1">
      <w:pPr>
        <w:pStyle w:val="31"/>
        <w:rPr>
          <w:rFonts w:ascii="仿宋" w:hAnsi="仿宋" w:eastAsia="仿宋"/>
          <w:sz w:val="10"/>
          <w:szCs w:val="10"/>
        </w:rPr>
      </w:pPr>
      <w:bookmarkStart w:id="1" w:name="_GoBack"/>
      <w:bookmarkEnd w:id="1"/>
    </w:p>
    <w:p w14:paraId="6C7C2CA4">
      <w:pPr>
        <w:pStyle w:val="31"/>
        <w:ind w:left="720" w:firstLine="720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版本说明书</w:t>
      </w:r>
    </w:p>
    <w:p w14:paraId="4D14A65E">
      <w:pPr>
        <w:pStyle w:val="31"/>
        <w:rPr>
          <w:rFonts w:ascii="仿宋" w:hAnsi="仿宋" w:eastAsia="仿宋"/>
          <w:sz w:val="21"/>
        </w:rPr>
      </w:pPr>
    </w:p>
    <w:p w14:paraId="39851019">
      <w:pPr>
        <w:pStyle w:val="31"/>
        <w:rPr>
          <w:rFonts w:ascii="仿宋" w:hAnsi="仿宋" w:eastAsia="仿宋"/>
          <w:sz w:val="21"/>
        </w:rPr>
      </w:pPr>
    </w:p>
    <w:p w14:paraId="6EE694EE">
      <w:pPr>
        <w:pStyle w:val="31"/>
        <w:rPr>
          <w:rFonts w:ascii="仿宋" w:hAnsi="仿宋" w:eastAsia="仿宋"/>
          <w:sz w:val="21"/>
        </w:rPr>
      </w:pPr>
    </w:p>
    <w:p w14:paraId="06DD24BD">
      <w:pPr>
        <w:pStyle w:val="31"/>
        <w:ind w:left="720" w:firstLine="720"/>
        <w:rPr>
          <w:rFonts w:ascii="仿宋" w:hAnsi="仿宋" w:eastAsia="仿宋"/>
          <w:sz w:val="21"/>
        </w:rPr>
      </w:pPr>
      <w:r>
        <w:rPr>
          <w:rFonts w:ascii="仿宋" w:hAnsi="仿宋" w:eastAsia="仿宋"/>
          <w:sz w:val="21"/>
        </w:rPr>
        <w:t>文档版</w:t>
      </w:r>
      <w:r>
        <w:rPr>
          <w:rFonts w:ascii="仿宋" w:hAnsi="仿宋" w:eastAsia="仿宋"/>
          <w:spacing w:val="-10"/>
          <w:sz w:val="21"/>
        </w:rPr>
        <w:t>本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5"/>
          <w:sz w:val="21"/>
        </w:rPr>
        <w:t>01</w:t>
      </w:r>
    </w:p>
    <w:p w14:paraId="11267F0A">
      <w:pPr>
        <w:pStyle w:val="31"/>
        <w:ind w:left="720" w:firstLine="720"/>
        <w:rPr>
          <w:rFonts w:hint="default" w:ascii="仿宋" w:hAnsi="仿宋" w:eastAsia="仿宋"/>
          <w:sz w:val="21"/>
          <w:lang w:val="en-US" w:eastAsia="zh-CN"/>
        </w:rPr>
        <w:sectPr>
          <w:footerReference r:id="rId5" w:type="default"/>
          <w:type w:val="continuous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  <w:bCs/>
          <w:sz w:val="21"/>
        </w:rPr>
        <w:t>发布日</w:t>
      </w:r>
      <w:r>
        <w:rPr>
          <w:rFonts w:ascii="仿宋" w:hAnsi="仿宋" w:eastAsia="仿宋"/>
          <w:bCs/>
          <w:spacing w:val="-10"/>
          <w:sz w:val="21"/>
        </w:rPr>
        <w:t>期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2"/>
          <w:sz w:val="21"/>
        </w:rPr>
        <w:t>202</w:t>
      </w:r>
      <w:r>
        <w:rPr>
          <w:rFonts w:hint="eastAsia" w:ascii="仿宋" w:hAnsi="仿宋" w:eastAsia="仿宋"/>
          <w:spacing w:val="-2"/>
          <w:sz w:val="21"/>
        </w:rPr>
        <w:t>5</w:t>
      </w:r>
      <w:r>
        <w:rPr>
          <w:rFonts w:ascii="仿宋" w:hAnsi="仿宋" w:eastAsia="仿宋"/>
          <w:spacing w:val="-2"/>
          <w:sz w:val="21"/>
        </w:rPr>
        <w:t>-</w:t>
      </w:r>
      <w:r>
        <w:rPr>
          <w:rFonts w:hint="eastAsia" w:ascii="仿宋" w:hAnsi="仿宋" w:eastAsia="仿宋"/>
          <w:spacing w:val="-2"/>
          <w:sz w:val="21"/>
          <w:lang w:val="en-US" w:eastAsia="zh-CN"/>
        </w:rPr>
        <w:t>9</w:t>
      </w:r>
      <w:r>
        <w:rPr>
          <w:rFonts w:hint="eastAsia" w:ascii="仿宋" w:hAnsi="仿宋" w:eastAsia="仿宋"/>
          <w:sz w:val="21"/>
        </w:rPr>
        <w:t>-</w:t>
      </w:r>
      <w:r>
        <w:rPr>
          <w:rFonts w:hint="eastAsia" w:ascii="仿宋" w:hAnsi="仿宋" w:eastAsia="仿宋"/>
          <w:sz w:val="21"/>
          <w:lang w:val="en-US" w:eastAsia="zh-CN"/>
        </w:rPr>
        <w:t>24</w:t>
      </w:r>
    </w:p>
    <w:p w14:paraId="61CFE0B3">
      <w:pPr>
        <w:pStyle w:val="31"/>
        <w:rPr>
          <w:rFonts w:hint="eastAsia" w:ascii="仿宋" w:hAnsi="仿宋" w:eastAsia="仿宋"/>
          <w:lang w:val="en-US" w:eastAsia="zh-CN"/>
        </w:rPr>
      </w:pPr>
    </w:p>
    <w:sdt>
      <w:sdtPr>
        <w:rPr>
          <w:rFonts w:ascii="仿宋" w:hAnsi="仿宋" w:eastAsia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rFonts w:ascii="仿宋" w:hAnsi="仿宋" w:eastAsia="仿宋" w:cs="Trebuchet MS"/>
          <w:b/>
          <w:bCs/>
          <w:color w:val="auto"/>
          <w:sz w:val="22"/>
          <w:szCs w:val="22"/>
          <w:lang w:val="zh-CN"/>
        </w:rPr>
      </w:sdtEndPr>
      <w:sdtContent>
        <w:p w14:paraId="6B0FCC69">
          <w:pPr>
            <w:pStyle w:val="28"/>
            <w:tabs>
              <w:tab w:val="left" w:pos="2575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>目录</w:t>
          </w: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ab/>
          </w:r>
        </w:p>
        <w:p w14:paraId="3146AC81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Cs w:val="24"/>
            </w:rPr>
            <w:instrText xml:space="preserve"> HYPERLINK \l _Toc14445 </w:instrText>
          </w:r>
          <w:r>
            <w:rPr>
              <w:rFonts w:hint="eastAsia" w:ascii="仿宋" w:hAnsi="仿宋" w:eastAsia="仿宋" w:cs="仿宋"/>
              <w:szCs w:val="24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1 </w:t>
          </w:r>
          <w:r>
            <w:t>V</w:t>
          </w:r>
          <w:r>
            <w:rPr>
              <w:rFonts w:hint="eastAsia"/>
              <w:lang w:val="en-US" w:eastAsia="zh-CN"/>
            </w:rPr>
            <w:t>5.10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_Toc14445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" w:hAnsi="仿宋" w:eastAsia="仿宋" w:cs="仿宋"/>
              <w:szCs w:val="24"/>
            </w:rPr>
            <w:fldChar w:fldCharType="end"/>
          </w:r>
        </w:p>
        <w:p w14:paraId="2388D0DF">
          <w:pPr>
            <w:rPr>
              <w:rFonts w:ascii="仿宋" w:hAnsi="仿宋" w:eastAsia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</w:sdtContent>
    </w:sdt>
    <w:p w14:paraId="57860B6B">
      <w:pPr>
        <w:sectPr>
          <w:headerReference r:id="rId6" w:type="default"/>
          <w:footerReference r:id="rId7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71CA50C1">
      <w:pPr>
        <w:pStyle w:val="37"/>
        <w:rPr>
          <w:rFonts w:eastAsia="仿宋"/>
          <w:sz w:val="20"/>
        </w:rPr>
      </w:pPr>
      <w:bookmarkStart w:id="0" w:name="_Toc14445"/>
      <w: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1552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loeoxQCAAB9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3JBY/Eq44TfxjHcXWT&#10;xtMHWnLXU3jEcUUMk9djg136ZRfimEf6chqpOUah+eH1nH1dMbXm2nxxkydenN/Ve4oPBjKPOvyg&#10;OARST0i1E9JHP0HkWFOgLgcapeBAMQe6HQINKqb3krgERX8Wkp51cDDPkKsxKU8i+ZJi0s8Czz3O&#10;X/a+7hpq3J62Wa9GkLdmfGnO+aRi/rX8XOaDQuBsfW+dSzIId9s7h+Kg0jHNVzLCFK/aAlLcKGqH&#10;vlwa25zn7pTUkE1CW6hfONqew6wk/dkrNFK4754PD3uIE8AJbCeA0d1B/lySNA/f9hEam4LJOwy8&#10;44JPZZY5fkHp2F+uc9f5X2P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OWh6j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5.10</w:t>
      </w:r>
      <w:r>
        <w:t xml:space="preserve"> 版本说明书</w:t>
      </w:r>
      <w:bookmarkEnd w:id="0"/>
    </w:p>
    <w:p w14:paraId="139B36B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43060B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24</w:t>
      </w:r>
    </w:p>
    <w:p w14:paraId="1625801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99A84F2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5.10</w:t>
      </w:r>
    </w:p>
    <w:p w14:paraId="3600D2E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D92188C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</w:p>
    <w:p w14:paraId="5F373B1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3AD2916B">
      <w:pPr>
        <w:jc w:val="both"/>
        <w:rPr>
          <w:rFonts w:hint="default" w:ascii="仿宋" w:hAnsi="仿宋" w:eastAsia="仿宋" w:cs="宋体"/>
          <w:highlight w:val="none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  <w:lang w:val="en-US" w:eastAsia="zh-CN"/>
        </w:rPr>
        <w:tab/>
      </w:r>
      <w:r>
        <w:rPr>
          <w:rFonts w:ascii="仿宋" w:hAnsi="仿宋" w:eastAsia="仿宋" w:cs="宋体"/>
          <w:highlight w:val="none"/>
        </w:rPr>
        <w:t>V</w:t>
      </w:r>
      <w:r>
        <w:rPr>
          <w:rFonts w:hint="eastAsia" w:ascii="仿宋" w:hAnsi="仿宋" w:eastAsia="仿宋" w:cs="宋体"/>
          <w:highlight w:val="none"/>
          <w:lang w:val="en-US" w:eastAsia="zh-CN"/>
        </w:rPr>
        <w:t>5.10</w:t>
      </w:r>
    </w:p>
    <w:p w14:paraId="14FEB4D4">
      <w:pPr>
        <w:jc w:val="both"/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2538558C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1. 基于华为基础板5.10版本出hpm包；</w:t>
      </w:r>
    </w:p>
    <w:p w14:paraId="6740B631">
      <w:pPr>
        <w:pStyle w:val="19"/>
        <w:numPr>
          <w:ilvl w:val="0"/>
          <w:numId w:val="0"/>
        </w:numPr>
        <w:ind w:left="2880" w:leftChars="0"/>
        <w:jc w:val="both"/>
        <w:rPr>
          <w:rFonts w:hint="eastAsia" w:ascii="仿宋" w:hAnsi="仿宋" w:eastAsia="仿宋"/>
          <w:lang w:val="en-US" w:eastAsia="zh-CN"/>
        </w:rPr>
      </w:pPr>
    </w:p>
    <w:p w14:paraId="2AF503ED">
      <w:pPr>
        <w:pStyle w:val="19"/>
        <w:numPr>
          <w:ilvl w:val="0"/>
          <w:numId w:val="0"/>
        </w:numPr>
        <w:ind w:left="2880" w:leftChars="0"/>
        <w:jc w:val="both"/>
        <w:rPr>
          <w:rFonts w:hint="eastAsia" w:ascii="仿宋" w:hAnsi="仿宋" w:eastAsia="仿宋"/>
          <w:lang w:val="en-US" w:eastAsia="zh-CN"/>
        </w:rPr>
      </w:pPr>
    </w:p>
    <w:p w14:paraId="44260AFB">
      <w:pPr>
        <w:pStyle w:val="19"/>
        <w:numPr>
          <w:ilvl w:val="0"/>
          <w:numId w:val="0"/>
        </w:numPr>
        <w:jc w:val="both"/>
        <w:rPr>
          <w:rFonts w:hint="eastAsia" w:ascii="仿宋" w:hAnsi="仿宋" w:eastAsia="仿宋"/>
          <w:lang w:val="en-US" w:eastAsia="zh-CN"/>
        </w:rPr>
      </w:pPr>
    </w:p>
    <w:sectPr>
      <w:headerReference r:id="rId8" w:type="default"/>
      <w:footerReference r:id="rId9" w:type="default"/>
      <w:pgSz w:w="11910" w:h="16840"/>
      <w:pgMar w:top="1600" w:right="159" w:bottom="1360" w:left="142" w:header="868" w:footer="11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C9939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A1A69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5619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LwHLCb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Xn3gzAlLE39UU2xhYuQh&#10;eUYfasp68JQXp08w0dKs/kDOxHrSaNOX+DCKk7jXm7gExiQ5q7tdtS0pJCm225W0CwmmeHrtMcSv&#10;CixLRsORhpc1FZfvIc6pawq9S33N9ZMVp3Zamm2hu1KvIw214eHPWaDibPjmSLW0AauBq9GuBsbh&#10;M+Q9SVwcfDxH0CZXTiVm3KUyjSP3vqxOmvfze856+l0O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LwHLCb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0A1A69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34BF2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7DA11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4595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M9lPwr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vtty5oSliT+qKbYwsepD&#10;kmf0oaasB095cfoEEy3N6g/kTKwnjTZ9iQ+jOIl7vYlLYEySs7rbVduSQpJiu11Ju5BgiqfXHkP8&#10;qsCyZDQcaXhZU3H5HuKcuqbQu9TXXD9ZcWqnpdkWuiv1OtJQGx7+nAUqzoZvjlRLG7AauBrtamAc&#10;PkPek8TFwcdzBG1y5VRixl0q0zhy78vqpHk/v+esp9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M9lPw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C7DA11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4697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740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B2A2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2.6pt;margin-top:758.8pt;height:13.9pt;width:223.95pt;mso-position-horizontal-relative:page;mso-position-vertical-relative:page;z-index:-251650048;mso-width-relative:page;mso-height-relative:page;" filled="f" stroked="f" coordsize="21600,21600" o:gfxdata="UEsDBAoAAAAAAIdO4kAAAAAAAAAAAAAAAAAEAAAAZHJzL1BLAwQUAAAACACHTuJALinMEdoAAAAK&#10;AQAADwAAAGRycy9kb3ducmV2LnhtbE2Py07DMBBF90j8gzWV2LV20jYqaZwKIVghIdKwYOnE08Rq&#10;PA6x++DvMauynJmjO+cWu6sd2BknbxxJSBYCGFLrtKFOwmf9Ot8A80GRVoMjlPCDHnbl/V2hcu0u&#10;VOF5HzoWQ8jnSkIfwphz7tserfILNyLF28FNVoU4Th3Xk7rEcDvwVIiMW2UofujViM89tsf9yUp4&#10;+qLqxXy/Nx/VoTJ1/SjoLTtK+TBLxBZYwGu4wfCnH9WhjE6NO5H2bJCwEus0ohLmS7ECFonNepkA&#10;a+ImzYCXBf9fofwFUEsDBBQAAAAIAIdO4kBvk8tYtAEAAHUDAAAOAAAAZHJzL2Uyb0RvYy54bWyt&#10;U8Fu2zAMvQ/YPwi6L07SJiuMOMW2YMOAYRvQ9gNkWYoFWKImKrHz96NkOx3aSw+72BRJP773KO/u&#10;B9uxswpowFV8tVhyppyExrhjxZ8ev3644wyjcI3owKmKXxTy+/37d7vel2oNLXSNCoxAHJa9r3gb&#10;oy+LAmWrrMAFeOWoqCFYEekYjkUTRE/otivWy+W26CE0PoBUiJQ9jEU+IYa3AILWRqoDyJNVLo6o&#10;QXUikiRsjUe+z2y1VjL+0hpVZF3FSWnMTxpCcZ2exX4nymMQvjVyoiDeQuGFJiuMo6FXqIOIgp2C&#10;eQVljQyAoONCgi1GIdkRUrFavvDmoRVeZS1kNfqr6fj/YOXP8+/ATFPxDWdOWFr4oxpiDQO72SR3&#10;eo8lNT14aovDZxjozsx5pGQSPehg05vkMKqTt5ertwTGJCXXd7e3qy0NkVRbfdxubrL5xfPXPmD8&#10;psCyFFQ80O6ypeL8AyMxoda5hQ6J1zg/RXGoh4lsDc2FuPa004rjn5MIirPuuyPT0gWYgzAH9RyE&#10;2H2BfE2SFgefThG0yZPTiBF3mkzbyISmm5PW/e85dz3/Lf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inMEdoAAAAKAQAADwAAAAAAAAABACAAAAAiAAAAZHJzL2Rvd25yZXYueG1sUEsBAhQAFAAA&#10;AAgAh07iQG+Ty1i0AQAAdQ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B2B2A2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5209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IjtwRkRAgAAewQAAA4AAABkcnMvZTJvRG9jLnhtbK1U&#10;TW/bMAy9D9h/EHRfnA8sG4I4xdCgxYBhK9DuByiyHAuQRY1U4vTfj5LtJM0uPcwH50mkn/j4qKzv&#10;Tq0TR4NkwZdyNplKYbyGyvp9KX+/PHz6KgVF5SvlwJtSvhqSd5uPH9ZdWJk5NOAqg4JJPK26UMom&#10;xrAqCtKNaRVNIBjPwRqwVZGXuC8qVB2zt66YT6fLogOsAoI2RLy77YNyYMT3EEJdW222oA+t8bFn&#10;ReNUZEnU2EByk6uta6Pjr7omE4UrJSuN+c2HMN6ld7FZq9UeVWisHkpQ7ynhRlOrrOdDz1RbFZU4&#10;oP2HqrUagaCOEw1t0QvJHWEVs+lNb54bFUzWwq2mcG46/T9a/fP4hMJWpVxK4VXLhj8O3VgsUne6&#10;QCtOeg5POKyIYZJ6qrFNvyxCnHJHX88dNacoNG8uZyxrwc3WHJvNv+SGF5dv9YHio4HMo44/KPZ+&#10;VCNSzYj0yY8Q2dXkp8t+RinYT8x+7no/g4rpu1RcgqK7FJL2WjiaF8jReFM5l3aJOn+dlaTwI8Wo&#10;knP7DAbpmM16APloxtfinM9VLD5P85gQOFs9WOdSFYT73b1DcVRpSPOTdDDDm7SAFLeKmj4vh4Y0&#10;5zk7GdVbk9AOqlc2tmMvS0l/DgqNFO6759FJ12AEOILdCDC6e8iXJZXm4dshQm2TL/mEnndY8Ezm&#10;Mof7k4b+ep2zLv8Zm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GM4e2QAAAA4BAAAPAAAAAAAA&#10;AAEAIAAAACIAAABkcnMvZG93bnJldi54bWxQSwECFAAUAAAACACHTuJAiO3BGRECAAB7BAAADgAA&#10;AAAAAAABACAAAAAoAQAAZHJzL2Uyb0RvYy54bWxQSwUGAAAAAAYABgBZAQAAqwUAAAAA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D616B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65408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LwUZhmxAQAAdAMAAA4AAABkcnMvZTJvRG9jLnhtbK1TwY7TMBC9&#10;I/EPlu80aYEuipquFioQEoKVdvkAx7EbS7HHeNwm/XvGTtJFy2UPe3HGnvGb9944u9vR9uysAhpw&#10;NV+vSs6Uk9Aad6z578ev7z5xhlG4VvTgVM0vCvnt/u2b3eArtYEO+lYFRiAOq8HXvIvRV0WBslNW&#10;4Aq8cpTUEKyItA3Hog1iIHTbF5uy3BYDhNYHkAqRTg9Tks+I4SWAoLWR6gDyZJWLE2pQvYgkCTvj&#10;ke8zW62VjL+0RhVZX3NSGvNKTShu0lrsd6I6BuE7I2cK4iUUnmmywjhqeoU6iCjYKZj/oKyRARB0&#10;XEmwxSQkO0Iq1uUzbx464VXWQlajv5qOrwcrf57vAzNtzW84c8LSwB/VGBsY2fttcmfwWFHRg6ey&#10;OH6Gkd7Mco50mESPOtj0JTmM8uTt5eotgTGZLm3LckMZSan1zYft5mNCKZ4u+4DxmwLLUlDzQKPL&#10;jorzD4xT6VJC9xKtqX2K4tiMM9cG2gtRHWikNcc/JxEUZ/13R56l+S9BWIJmCULsv0B+JUmKg7tT&#10;BG1y59Riwp070zAy9/nhpGn/u89VTz/L/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vBRm&#10;GbEBAAB0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BD616B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8721E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5D42F">
                          <w:pPr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4.2pt;margin-top:0.75pt;height:20.25pt;width:72pt;z-index:251667456;mso-width-relative:page;mso-height-relative:page;" filled="f" stroked="f" coordsize="21600,21600" o:gfxdata="UEsDBAoAAAAAAIdO4kAAAAAAAAAAAAAAAAAEAAAAZHJzL1BLAwQUAAAACACHTuJAYyBgrdkAAAAJ&#10;AQAADwAAAGRycy9kb3ducmV2LnhtbE2PTU/DMAyG70j8h8hI3FjSaptKaTqhShMSgsPGLtzSxmsr&#10;Gqc02Qf8erwTO9rPq9ePi9XZDeKIU+g9aUhmCgRS421PrYbdx/ohAxGiIWsGT6jhBwOsytubwuTW&#10;n2iDx21sBZdQyI2GLsYxlzI0HToTZn5EYrb3kzORx6mVdjInLneDTJVaSmd64gudGbHqsPnaHpyG&#10;12r9bjZ16rLfoXp52z+P37vPhdb3d4l6AhHxHP/DcNFndSjZqfYHskEMGh6X2ZyjDBYgLjxJUl7U&#10;GuapAlkW8vqD8g9QSwMEFAAAAAgAh07iQCGjBRtEAgAAcgQAAA4AAABkcnMvZTJvRG9jLnhtbK1U&#10;S27bMBDdF+gdCO5ryY4dN0bkwE2QooDRBEiLrmmKsgTwV5K25B6gvUFW3XTfc+UcfaTsxEi7yKIb&#10;asg3nJn3Zqjzi05JshXON0YXdDjIKRGam7LR64J+/nT95i0lPjBdMmm0KOhOeHoxf/3qvLUzMTK1&#10;kaVwBEG0n7W2oHUIdpZlntdCMT8wVmiAlXGKBWzdOisdaxFdyWyU56dZa1xpneHCe5xe9SDdR3Qv&#10;CWiqquHiyvCNEjr0UZ2QLICSrxvr6TxVW1WCh5uq8iIQWVAwDWlFEtiruGbzczZbO2brhu9LYC8p&#10;4RknxRqNpI+hrlhgZOOav0KphjvjTRUG3KisJ5IUAYth/kybu5pZkbhAam8fRff/Lyz/uL11pCkL&#10;Oh5SoplCxx/ufzz8/P3w6zvBGQRqrZ/B787CM3TvTIexOZx7HEbeXeVU/IIRAX46OjmbDCHyDvZ0&#10;kueTXmnRBcKBnw3H4xwwBz6aTIfThGdPcazz4b0wikSjoA6NTPqy7dIH1ATXg0tMq811I2VqptSk&#10;RdKTSZ4uPCK4ITUuRjZ91dEK3arbU1yZcgeGzvRD4i2/bpB8yXy4ZQ5TgXrxbsINlkoaJDF7i5La&#10;uG//Oo/+aBZQSlpMWUH91w1zghL5QaONSQeMZdqMJ9MRcrhjZHWM6I26NBhkdArVJTP6B3kwK2fU&#10;FzyvRcwKiGmO3AUNB/My9LOP58nFYpGcMIiWhaW+szyG7uVcbIKpmqR0lKnXZq8eRjE1YP9s4qwf&#10;75PX069i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jIGCt2QAAAAkBAAAPAAAAAAAAAAEAIAAA&#10;ACIAAABkcnMvZG93bnJldi54bWxQSwECFAAUAAAACACHTuJAIaMFG0QCAAByBAAADgAAAAAAAAAB&#10;ACAAAAAoAQAAZHJzL2Uyb0RvYy54bWxQSwUGAAAAAAYABgBZAQAA3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3F5D42F"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36AE8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基础板CPLD</w:t>
                          </w:r>
                        </w:p>
                        <w:p w14:paraId="254EBA8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5.5pt;margin-top:29.9pt;height:38.5pt;width:130.45pt;mso-position-horizontal-relative:page;mso-position-vertical-relative:page;z-index:-251653120;mso-width-relative:page;mso-height-relative:page;" filled="f" stroked="f" coordsize="21600,21600" o:gfxdata="UEsDBAoAAAAAAIdO4kAAAAAAAAAAAAAAAAAEAAAAZHJzL1BLAwQUAAAACACHTuJAIkzpn9gAAAAK&#10;AQAADwAAAGRycy9kb3ducmV2LnhtbE2PzU7DMBCE70i8g7VI3KjtVoQmxKkQghMSIg0Hjk7sJlbj&#10;dRq7P7w9ywmOoxnNfFNuLn5kJztHF1CBXAhgFrtgHPYKPpvXuzWwmDQaPQa0Cr5thE11fVXqwoQz&#10;1va0TT2jEoyFVjCkNBWcx26wXsdFmCyStwuz14nk3HMz6zOV+5Evhci41w5pYdCTfR5st98evYKn&#10;L6xf3OG9/ah3tWuaXOBbtlfq9kaKR2DJXtJfGH7xCR0qYmrDEU1kI2kp6UtScJ/TBQqsHmQOrCVn&#10;la2BVyX/f6H6AVBLAwQUAAAACACHTuJAEFxXlbwBAAB+AwAADgAAAGRycy9lMm9Eb2MueG1srVNN&#10;b9swDL0P2H8QdF/sOB8NjDhFu2DDgGEr0O4HyLIUC7BETVJi59+Pku106C497CJTIvnI90jv7wfd&#10;kYtwXoGp6HKRUyIMh0aZU0V/vXz5tKPEB2Ya1oERFb0KT+8PHz/se1uKAlroGuEIghhf9raibQi2&#10;zDLPW6GZX4AVBp0SnGYBr+6UNY71iK67rMjzbdaDa6wDLrzH1+PopBOiew8gSKm4OAI/a2HCiOpE&#10;xwJS8q2ynh5St1IKHn5K6UUgXUWRaUgnFkG7jmd22LPy5JhtFZ9aYO9p4Q0nzZTBojeoIwuMnJ36&#10;B0or7sCDDAsOOhuJJEWQxTJ/o81zy6xIXFBqb2+i+/8Hy39cnhxRTUWLfFPsVqtivabEMI2TfxFD&#10;qGEgxSrK1FtfYvSzxfgwPMKAyzO/e3yM7AfpdPwiL4J+FPl6ExnBCI9J2832brmhhKNvvdtt7zYR&#10;JnvNts6HrwI0iUZFHQ4xacsu330YQ+cQzIt9jfWjFYZ6mJqtoblirz0Ot6L+95k5QUn3zaB6cRNm&#10;w81GPRsudJ8h7UvkYuDhHECqVDmWGHGnyjiW1Pu0QnHuf99T1Otvc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kzpn9gAAAAKAQAADwAAAAAAAAABACAAAAAiAAAAZHJzL2Rvd25yZXYueG1sUEsB&#10;AhQAFAAAAAgAh07iQBBcV5W8AQAAfgMAAA4AAAAAAAAAAQAgAAAAJw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936AE8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基础板CPLD</w:t>
                    </w:r>
                  </w:p>
                  <w:p w14:paraId="254EBA8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4144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A76F9">
    <w:pPr>
      <w:pStyle w:val="7"/>
      <w:tabs>
        <w:tab w:val="left" w:pos="5107"/>
      </w:tabs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361950</wp:posOffset>
              </wp:positionV>
              <wp:extent cx="1656715" cy="488950"/>
              <wp:effectExtent l="0" t="0" r="0" b="0"/>
              <wp:wrapNone/>
              <wp:docPr id="42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337A4B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基础板CPLD</w:t>
                          </w:r>
                        </w:p>
                        <w:p w14:paraId="7B10F2A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4pt;margin-top:28.5pt;height:38.5pt;width:130.45pt;mso-position-horizontal-relative:page;mso-position-vertical-relative:page;z-index:-251648000;mso-width-relative:page;mso-height-relative:page;" filled="f" stroked="f" coordsize="21600,21600" o:gfxdata="UEsDBAoAAAAAAIdO4kAAAAAAAAAAAAAAAAAEAAAAZHJzL1BLAwQUAAAACACHTuJAb880A9kAAAAK&#10;AQAADwAAAGRycy9kb3ducmV2LnhtbE2PzU7DMBCE70i8g7WVuFG7FEKaxqkQghMSahoOHJ14m0SN&#10;1yF2f3h7lhOcVqMZzX6Tby5uECecQu9Jw2KuQCA13vbUavioXm9TECEasmbwhBq+McCmuL7KTWb9&#10;mUo87WIruIRCZjR0MY6ZlKHp0Jkw9yMSe3s/ORNZTq20kzlzuRvknVKJdKYn/tCZEZ87bA67o9Pw&#10;9EnlS//1Xm/LfdlX1UrRW3LQ+ma2UGsQES/xLwy/+IwOBTPV/kg2iIG1SnlL1PDwyJcDyyRdgajZ&#10;Wd4rkEUu/08ofgBQSwMEFAAAAAgAh07iQIaFXYG1AQAAdgMAAA4AAABkcnMvZTJvRG9jLnhtbK1T&#10;wY7TMBC9I/EPlu80bdmWEjVdARUICQHSLh/gOHZjKfYYj9ukf8/YSbpoueyBizP2jN+898bZ3w+2&#10;YxcV0ICr+Gqx5Ew5CY1xp4r/evz8ZscZRuEa0YFTFb8q5PeH16/2vS/VGlroGhUYgTgse1/xNkZf&#10;FgXKVlmBC/DKUVJDsCLSNpyKJoie0G1XrJfLbdFDaHwAqRDp9Dgm+YQYXgIIWhupjiDPVrk4ogbV&#10;iUiSsDUe+SGz1VrJ+ENrVJF1FSelMa/UhOI6rcVhL8pTEL41cqIgXkLhmSYrjKOmN6ijiIKdg/kH&#10;yhoZAEHHhQRbjEKyI6RitXzmzUMrvMpayGr0N9Px/8HK75efgZmm4ndrzpywNPFHNcQaBrZ+m+zp&#10;PZZU9eCpLg4fYaBHM58jHSbVgw42fUkPozyZe72ZS2BMpkvbzfbdasOZpNzdbvd+k90vnm77gPGL&#10;AstSUPFAw8ueiss3jMSESucS2iReY/8UxaEeJrI1NFfi2tNQK46/zyIozrqvjlxLL2AOwhzUcxBi&#10;9wnyO0laHHw4R9Amd04tRtypM40jE5qeTpr33/tc9fS7H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880A9kAAAAKAQAADwAAAAAAAAABACAAAAAiAAAAZHJzL2Rvd25yZXYueG1sUEsBAhQAFAAA&#10;AAgAh07iQIaFXYG1AQAAdgMAAA4AAAAAAAAAAQAgAAAAK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4337A4B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基础板CPLD</w:t>
                    </w:r>
                  </w:p>
                  <w:p w14:paraId="7B10F2A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286" name="Graphic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86" o:spid="_x0000_s1026" o:spt="100" style="position:absolute;left:0pt;margin-left:56.65pt;margin-top:67.75pt;height:0.1pt;width:481.9pt;mso-position-horizontal-relative:page;mso-position-vertical-relative:page;z-index:-251655168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D3u5FIEwIAAH4EAAAOAAAAZHJzL2Uyb0RvYy54bWytVMFu&#10;2zAMvQ/YPwi6L05SLCuCOMXQoMWAYSvQ9gMUWY4FyKJGKnHy96NkO0m7Sw/zwX4Saeo9Ptqru2Pr&#10;xMEgWfClnE2mUhivobJ+V8rXl4cvt1JQVL5SDrwp5cmQvFt//rTqwtLMoQFXGRRcxNOyC6VsYgzL&#10;oiDdmFbRBILxHKwBWxV5ibuiQtVx9dYV8+l0UXSAVUDQhoh3N31QDhXxIwWhrq02G9D71vjYV0Xj&#10;VGRJ1NhAcp3Z1rXR8Xddk4nClZKVxnznQxhv071Yr9Ryhyo0Vg8U1EcovNPUKuv50HOpjYpK7NH+&#10;U6q1GoGgjhMNbdELyR1hFbPpu948NyqYrIVbTeHcdPp/ZfWvwxMKW5VyfruQwquWLX8c+pG2uEFd&#10;oCXnPYcnHFbEMKk91timJ+sQx9zU07mp5hiF5s3FjJXdcL81x2bzb7nnxeVdvaf4aCDXUYefFHtL&#10;qhGpZkT66EeIbGyy1GVLoxRsKWZLt72lQcX0XiKXoOguRNJeCwfzAjkaE/NEki8pRv5M8JLj/HXu&#10;26w+xunpmPVqAPloxtfinM8sbr5O86QQOFs9WOcSC8Ld9t6hOKg0p/lKOrjCm7SAFDeKmj4vh4Y0&#10;5zk7GdVbk9AWqhN727GZpaQ/e4VGCvfD8/SwhDgCHMF2BBjdPeTvJVHz8H0fobbJl3xCX3dY8Fhm&#10;msMnlOb+ep2zLr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zTrDX1wAAAAwBAAAPAAAAAAAA&#10;AAEAIAAAACIAAABkcnMvZG93bnJldi54bWxQSwECFAAUAAAACACHTuJA97uRSBMCAAB+BAAADgAA&#10;AAAAAAABACAAAAAmAQAAZHJzL2Uyb0RvYy54bWxQSwUGAAAAAAYABgBZAQAAqw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 w:eastAsia="宋体"/>
        <w:sz w:val="20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D5D87"/>
    <w:multiLevelType w:val="multilevel"/>
    <w:tmpl w:val="3B2D5D87"/>
    <w:lvl w:ilvl="0" w:tentative="0">
      <w:start w:val="1"/>
      <w:numFmt w:val="bullet"/>
      <w:lvlText w:val=""/>
      <w:lvlJc w:val="left"/>
      <w:pPr>
        <w:ind w:left="33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37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2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6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0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5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9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40" w:hanging="440"/>
      </w:pPr>
      <w:rPr>
        <w:rFonts w:hint="default" w:ascii="Wingdings" w:hAnsi="Wingdings"/>
      </w:rPr>
    </w:lvl>
  </w:abstractNum>
  <w:abstractNum w:abstractNumId="1">
    <w:nsid w:val="67BB3568"/>
    <w:multiLevelType w:val="multilevel"/>
    <w:tmpl w:val="67BB3568"/>
    <w:lvl w:ilvl="0" w:tentative="0">
      <w:start w:val="1"/>
      <w:numFmt w:val="decimal"/>
      <w:pStyle w:val="37"/>
      <w:lvlText w:val="%1"/>
      <w:lvlJc w:val="left"/>
      <w:pPr>
        <w:ind w:left="880" w:hanging="440"/>
      </w:pPr>
      <w:rPr>
        <w:rFonts w:hint="default" w:ascii="Roboto" w:hAnsi="Roboto" w:eastAsiaTheme="minorEastAsia"/>
        <w:b/>
        <w:i w:val="0"/>
        <w:spacing w:val="0"/>
        <w:sz w:val="144"/>
        <w:vertAlign w:val="baseline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1C8E"/>
    <w:rsid w:val="00022B17"/>
    <w:rsid w:val="00034B7D"/>
    <w:rsid w:val="00047A34"/>
    <w:rsid w:val="00054575"/>
    <w:rsid w:val="000772A0"/>
    <w:rsid w:val="00083B81"/>
    <w:rsid w:val="00094810"/>
    <w:rsid w:val="00097948"/>
    <w:rsid w:val="000B1373"/>
    <w:rsid w:val="000F5D7C"/>
    <w:rsid w:val="0010344B"/>
    <w:rsid w:val="00116E8B"/>
    <w:rsid w:val="00126568"/>
    <w:rsid w:val="001356B6"/>
    <w:rsid w:val="00160AA1"/>
    <w:rsid w:val="00161515"/>
    <w:rsid w:val="00161FEA"/>
    <w:rsid w:val="001A1957"/>
    <w:rsid w:val="001B64FA"/>
    <w:rsid w:val="001F14B1"/>
    <w:rsid w:val="001F2DC9"/>
    <w:rsid w:val="00242B0B"/>
    <w:rsid w:val="00244BC0"/>
    <w:rsid w:val="002534D1"/>
    <w:rsid w:val="00260494"/>
    <w:rsid w:val="00260D40"/>
    <w:rsid w:val="002767CD"/>
    <w:rsid w:val="002977AE"/>
    <w:rsid w:val="002A6629"/>
    <w:rsid w:val="002C26DD"/>
    <w:rsid w:val="002D5CDD"/>
    <w:rsid w:val="002E05E5"/>
    <w:rsid w:val="002E7990"/>
    <w:rsid w:val="00302513"/>
    <w:rsid w:val="00322AA1"/>
    <w:rsid w:val="003268CF"/>
    <w:rsid w:val="003444D5"/>
    <w:rsid w:val="0034580F"/>
    <w:rsid w:val="00361490"/>
    <w:rsid w:val="003767E3"/>
    <w:rsid w:val="003A6346"/>
    <w:rsid w:val="003B5180"/>
    <w:rsid w:val="003C3606"/>
    <w:rsid w:val="003E6882"/>
    <w:rsid w:val="003F7B76"/>
    <w:rsid w:val="00403A9A"/>
    <w:rsid w:val="00411486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E5E30"/>
    <w:rsid w:val="005107E8"/>
    <w:rsid w:val="0051242E"/>
    <w:rsid w:val="00523759"/>
    <w:rsid w:val="005248D4"/>
    <w:rsid w:val="005318CB"/>
    <w:rsid w:val="00550252"/>
    <w:rsid w:val="0057674B"/>
    <w:rsid w:val="005854D9"/>
    <w:rsid w:val="005C01B1"/>
    <w:rsid w:val="005C1A1D"/>
    <w:rsid w:val="005E70D7"/>
    <w:rsid w:val="005F18E1"/>
    <w:rsid w:val="00604149"/>
    <w:rsid w:val="00623764"/>
    <w:rsid w:val="00632963"/>
    <w:rsid w:val="00640CD6"/>
    <w:rsid w:val="006616EF"/>
    <w:rsid w:val="00664548"/>
    <w:rsid w:val="00664F22"/>
    <w:rsid w:val="006742A8"/>
    <w:rsid w:val="006A0D3D"/>
    <w:rsid w:val="006A3539"/>
    <w:rsid w:val="006D1600"/>
    <w:rsid w:val="0073651D"/>
    <w:rsid w:val="007370EF"/>
    <w:rsid w:val="00741143"/>
    <w:rsid w:val="00755B5A"/>
    <w:rsid w:val="00757ABF"/>
    <w:rsid w:val="00771BB0"/>
    <w:rsid w:val="007851C9"/>
    <w:rsid w:val="007C379E"/>
    <w:rsid w:val="007D007F"/>
    <w:rsid w:val="007D75E4"/>
    <w:rsid w:val="007E62FA"/>
    <w:rsid w:val="007F4C5B"/>
    <w:rsid w:val="00804921"/>
    <w:rsid w:val="00825702"/>
    <w:rsid w:val="00832D70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F3FDD"/>
    <w:rsid w:val="008F4793"/>
    <w:rsid w:val="008F699B"/>
    <w:rsid w:val="008F74BE"/>
    <w:rsid w:val="0090723A"/>
    <w:rsid w:val="009074C9"/>
    <w:rsid w:val="00913D88"/>
    <w:rsid w:val="00923EEB"/>
    <w:rsid w:val="009367E9"/>
    <w:rsid w:val="00943D74"/>
    <w:rsid w:val="00956BBC"/>
    <w:rsid w:val="0096576D"/>
    <w:rsid w:val="00973BFC"/>
    <w:rsid w:val="009826D9"/>
    <w:rsid w:val="00983D6A"/>
    <w:rsid w:val="0098423B"/>
    <w:rsid w:val="00985493"/>
    <w:rsid w:val="009A2057"/>
    <w:rsid w:val="009A23CD"/>
    <w:rsid w:val="009B054C"/>
    <w:rsid w:val="009D081C"/>
    <w:rsid w:val="009D2C06"/>
    <w:rsid w:val="009F2A90"/>
    <w:rsid w:val="00A007A3"/>
    <w:rsid w:val="00A1074D"/>
    <w:rsid w:val="00A11EF0"/>
    <w:rsid w:val="00A14C3C"/>
    <w:rsid w:val="00A40456"/>
    <w:rsid w:val="00A461B5"/>
    <w:rsid w:val="00A53710"/>
    <w:rsid w:val="00A62B72"/>
    <w:rsid w:val="00A90D70"/>
    <w:rsid w:val="00A92154"/>
    <w:rsid w:val="00A9699C"/>
    <w:rsid w:val="00AA207A"/>
    <w:rsid w:val="00AC2D6E"/>
    <w:rsid w:val="00AD1F6B"/>
    <w:rsid w:val="00AF2742"/>
    <w:rsid w:val="00B045A1"/>
    <w:rsid w:val="00B25D9B"/>
    <w:rsid w:val="00B35724"/>
    <w:rsid w:val="00B4347A"/>
    <w:rsid w:val="00B80F26"/>
    <w:rsid w:val="00B85FDD"/>
    <w:rsid w:val="00BA3EF0"/>
    <w:rsid w:val="00BC57FB"/>
    <w:rsid w:val="00BE449F"/>
    <w:rsid w:val="00C10CAE"/>
    <w:rsid w:val="00C17F6A"/>
    <w:rsid w:val="00C35355"/>
    <w:rsid w:val="00C74607"/>
    <w:rsid w:val="00CA6CC3"/>
    <w:rsid w:val="00CB0CD0"/>
    <w:rsid w:val="00CC2D9B"/>
    <w:rsid w:val="00CC57DE"/>
    <w:rsid w:val="00D16BF7"/>
    <w:rsid w:val="00D2535B"/>
    <w:rsid w:val="00D41189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C0DF0"/>
    <w:rsid w:val="00DD1C82"/>
    <w:rsid w:val="00DD5130"/>
    <w:rsid w:val="00DF124E"/>
    <w:rsid w:val="00E11DFB"/>
    <w:rsid w:val="00E22100"/>
    <w:rsid w:val="00E31E67"/>
    <w:rsid w:val="00E34B8E"/>
    <w:rsid w:val="00E41397"/>
    <w:rsid w:val="00E441FB"/>
    <w:rsid w:val="00E53D69"/>
    <w:rsid w:val="00E56265"/>
    <w:rsid w:val="00E567EA"/>
    <w:rsid w:val="00E66801"/>
    <w:rsid w:val="00E837DF"/>
    <w:rsid w:val="00E85311"/>
    <w:rsid w:val="00E96CDB"/>
    <w:rsid w:val="00EB21C2"/>
    <w:rsid w:val="00EC4AA1"/>
    <w:rsid w:val="00ED0FC2"/>
    <w:rsid w:val="00EE3E67"/>
    <w:rsid w:val="00F52CFE"/>
    <w:rsid w:val="00F5425B"/>
    <w:rsid w:val="00F714A4"/>
    <w:rsid w:val="00F93058"/>
    <w:rsid w:val="00FA4477"/>
    <w:rsid w:val="00FD068D"/>
    <w:rsid w:val="00FD0C54"/>
    <w:rsid w:val="00FE68C5"/>
    <w:rsid w:val="01040567"/>
    <w:rsid w:val="01DA7BBE"/>
    <w:rsid w:val="04245B63"/>
    <w:rsid w:val="043A5387"/>
    <w:rsid w:val="04511043"/>
    <w:rsid w:val="04A669B3"/>
    <w:rsid w:val="04C03770"/>
    <w:rsid w:val="0519006A"/>
    <w:rsid w:val="05773E3C"/>
    <w:rsid w:val="071370B5"/>
    <w:rsid w:val="07155C37"/>
    <w:rsid w:val="07794418"/>
    <w:rsid w:val="07911B4C"/>
    <w:rsid w:val="07F7533D"/>
    <w:rsid w:val="08523F40"/>
    <w:rsid w:val="08EF7D63"/>
    <w:rsid w:val="095773D7"/>
    <w:rsid w:val="099A3206"/>
    <w:rsid w:val="0A297156"/>
    <w:rsid w:val="0A8B2D3C"/>
    <w:rsid w:val="0BED3778"/>
    <w:rsid w:val="0C1926B7"/>
    <w:rsid w:val="0C223F78"/>
    <w:rsid w:val="0C7C023D"/>
    <w:rsid w:val="0CB4627B"/>
    <w:rsid w:val="0D463F22"/>
    <w:rsid w:val="0D5A25F6"/>
    <w:rsid w:val="0E155C67"/>
    <w:rsid w:val="0EBB45B0"/>
    <w:rsid w:val="0F2E45C9"/>
    <w:rsid w:val="0F3843A2"/>
    <w:rsid w:val="0FEB1C2B"/>
    <w:rsid w:val="0FF46D31"/>
    <w:rsid w:val="117B6A62"/>
    <w:rsid w:val="133D5E32"/>
    <w:rsid w:val="136A254E"/>
    <w:rsid w:val="14746099"/>
    <w:rsid w:val="148A414F"/>
    <w:rsid w:val="15022E87"/>
    <w:rsid w:val="158C796B"/>
    <w:rsid w:val="162C2EA2"/>
    <w:rsid w:val="17295777"/>
    <w:rsid w:val="18460EC6"/>
    <w:rsid w:val="189A1501"/>
    <w:rsid w:val="18BF63B0"/>
    <w:rsid w:val="18CA2CB1"/>
    <w:rsid w:val="1B1464DA"/>
    <w:rsid w:val="1B3E1C5A"/>
    <w:rsid w:val="1B913B2A"/>
    <w:rsid w:val="1BBC447B"/>
    <w:rsid w:val="1C99094D"/>
    <w:rsid w:val="1CC47DC7"/>
    <w:rsid w:val="1D1A58FD"/>
    <w:rsid w:val="1D710534"/>
    <w:rsid w:val="203821AD"/>
    <w:rsid w:val="20BD4F1E"/>
    <w:rsid w:val="215F724A"/>
    <w:rsid w:val="229B47F7"/>
    <w:rsid w:val="229F70B2"/>
    <w:rsid w:val="23386ADD"/>
    <w:rsid w:val="25520E7D"/>
    <w:rsid w:val="25A268A9"/>
    <w:rsid w:val="277549F1"/>
    <w:rsid w:val="2A573FBA"/>
    <w:rsid w:val="2B924A0D"/>
    <w:rsid w:val="2C5E006A"/>
    <w:rsid w:val="2CA11E83"/>
    <w:rsid w:val="2DDB1A63"/>
    <w:rsid w:val="2DF14458"/>
    <w:rsid w:val="2E4D5FA3"/>
    <w:rsid w:val="2FA446D2"/>
    <w:rsid w:val="31550A57"/>
    <w:rsid w:val="317B5BF4"/>
    <w:rsid w:val="317E2E00"/>
    <w:rsid w:val="31A956AA"/>
    <w:rsid w:val="329B2BE5"/>
    <w:rsid w:val="32FF361A"/>
    <w:rsid w:val="347100A1"/>
    <w:rsid w:val="34BC6507"/>
    <w:rsid w:val="34DF34E7"/>
    <w:rsid w:val="350D3465"/>
    <w:rsid w:val="35377571"/>
    <w:rsid w:val="36C703B1"/>
    <w:rsid w:val="37345336"/>
    <w:rsid w:val="375F59EA"/>
    <w:rsid w:val="37A27FDE"/>
    <w:rsid w:val="37A97D86"/>
    <w:rsid w:val="37B207B5"/>
    <w:rsid w:val="37BD6848"/>
    <w:rsid w:val="37E313BD"/>
    <w:rsid w:val="38355798"/>
    <w:rsid w:val="38594E66"/>
    <w:rsid w:val="38B8629F"/>
    <w:rsid w:val="394D7C77"/>
    <w:rsid w:val="39D37AEE"/>
    <w:rsid w:val="3B223EA3"/>
    <w:rsid w:val="3BE82A3A"/>
    <w:rsid w:val="3CBC31CB"/>
    <w:rsid w:val="3EC219BB"/>
    <w:rsid w:val="3EF142B8"/>
    <w:rsid w:val="3EF367D2"/>
    <w:rsid w:val="3FEB1A98"/>
    <w:rsid w:val="402B1A4C"/>
    <w:rsid w:val="40900F6F"/>
    <w:rsid w:val="41425E2E"/>
    <w:rsid w:val="414E515D"/>
    <w:rsid w:val="41F73B8C"/>
    <w:rsid w:val="43AD0D93"/>
    <w:rsid w:val="444D2A0A"/>
    <w:rsid w:val="44D8258D"/>
    <w:rsid w:val="45723C10"/>
    <w:rsid w:val="466F5B7C"/>
    <w:rsid w:val="46ED155D"/>
    <w:rsid w:val="479215A7"/>
    <w:rsid w:val="47FE5ABA"/>
    <w:rsid w:val="495E095C"/>
    <w:rsid w:val="49973CB8"/>
    <w:rsid w:val="4A4623A7"/>
    <w:rsid w:val="4A58343D"/>
    <w:rsid w:val="4B6F4868"/>
    <w:rsid w:val="4C46720A"/>
    <w:rsid w:val="4CBF5559"/>
    <w:rsid w:val="4CC329F9"/>
    <w:rsid w:val="4DD55936"/>
    <w:rsid w:val="4E565714"/>
    <w:rsid w:val="4E6C74DA"/>
    <w:rsid w:val="4EC4066D"/>
    <w:rsid w:val="4F744A86"/>
    <w:rsid w:val="4FD537C0"/>
    <w:rsid w:val="50A60909"/>
    <w:rsid w:val="51F06EA8"/>
    <w:rsid w:val="523E735F"/>
    <w:rsid w:val="52B45209"/>
    <w:rsid w:val="53042F77"/>
    <w:rsid w:val="531D22BF"/>
    <w:rsid w:val="534529CD"/>
    <w:rsid w:val="53746BAF"/>
    <w:rsid w:val="547A66A6"/>
    <w:rsid w:val="55141EF8"/>
    <w:rsid w:val="55541806"/>
    <w:rsid w:val="556F788D"/>
    <w:rsid w:val="577E00F1"/>
    <w:rsid w:val="59B5105D"/>
    <w:rsid w:val="59B9557B"/>
    <w:rsid w:val="5A573D5B"/>
    <w:rsid w:val="5B2424CD"/>
    <w:rsid w:val="5B6A2E64"/>
    <w:rsid w:val="5BA37877"/>
    <w:rsid w:val="5CD650AA"/>
    <w:rsid w:val="5CFA0384"/>
    <w:rsid w:val="5D4A02FF"/>
    <w:rsid w:val="5DA520F3"/>
    <w:rsid w:val="5DAE67C0"/>
    <w:rsid w:val="5DDE24B5"/>
    <w:rsid w:val="5E747409"/>
    <w:rsid w:val="5EAC0404"/>
    <w:rsid w:val="5F0C1921"/>
    <w:rsid w:val="5F7F0EDE"/>
    <w:rsid w:val="601831E6"/>
    <w:rsid w:val="606751B5"/>
    <w:rsid w:val="614A77AC"/>
    <w:rsid w:val="63A93AE7"/>
    <w:rsid w:val="640F2FCB"/>
    <w:rsid w:val="64976CED"/>
    <w:rsid w:val="657D479F"/>
    <w:rsid w:val="659604A7"/>
    <w:rsid w:val="69DA57C5"/>
    <w:rsid w:val="6A2E3531"/>
    <w:rsid w:val="6C13293F"/>
    <w:rsid w:val="6D384161"/>
    <w:rsid w:val="6D9D25B1"/>
    <w:rsid w:val="6DAC1727"/>
    <w:rsid w:val="6F517BAE"/>
    <w:rsid w:val="70E20EAB"/>
    <w:rsid w:val="70F1717C"/>
    <w:rsid w:val="712810C8"/>
    <w:rsid w:val="714F3EB9"/>
    <w:rsid w:val="72255A4C"/>
    <w:rsid w:val="725219D8"/>
    <w:rsid w:val="74AC5FB0"/>
    <w:rsid w:val="751B67AD"/>
    <w:rsid w:val="7574140D"/>
    <w:rsid w:val="765D450B"/>
    <w:rsid w:val="76BF4184"/>
    <w:rsid w:val="76EB0B06"/>
    <w:rsid w:val="78A258DF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after="160" w:line="278" w:lineRule="auto"/>
    </w:pPr>
    <w:rPr>
      <w:rFonts w:ascii="Trebuchet MS" w:hAnsi="Trebuchet MS" w:eastAsia="Trebuchet MS" w:cs="Trebuchet MS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1"/>
    <w:pPr>
      <w:spacing w:before="1"/>
      <w:ind w:left="3131"/>
      <w:jc w:val="center"/>
      <w:outlineLvl w:val="0"/>
    </w:pPr>
    <w:rPr>
      <w:rFonts w:ascii="Roboto" w:hAnsi="Roboto" w:eastAsia="Roboto" w:cs="Roboto"/>
      <w:b/>
      <w:bCs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993"/>
      <w:outlineLvl w:val="1"/>
    </w:pPr>
    <w:rPr>
      <w:rFonts w:ascii="Roboto" w:hAnsi="Roboto" w:eastAsia="Roboto" w:cs="Roboto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spacing w:line="465" w:lineRule="exact"/>
      <w:ind w:left="993"/>
      <w:outlineLvl w:val="2"/>
    </w:pPr>
    <w:rPr>
      <w:rFonts w:ascii="Microsoft JhengHei" w:hAnsi="Microsoft JhengHei" w:eastAsia="Microsoft JhengHei" w:cs="Microsoft JhengHei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1"/>
    <w:pPr>
      <w:spacing w:before="147"/>
      <w:ind w:left="993"/>
      <w:outlineLvl w:val="3"/>
    </w:pPr>
    <w:rPr>
      <w:rFonts w:ascii="Microsoft JhengHei" w:hAnsi="Microsoft JhengHei" w:eastAsia="Microsoft JhengHei" w:cs="Microsoft JhengHei"/>
      <w:b/>
      <w:bCs/>
    </w:rPr>
  </w:style>
  <w:style w:type="paragraph" w:styleId="6">
    <w:name w:val="heading 5"/>
    <w:basedOn w:val="1"/>
    <w:next w:val="1"/>
    <w:link w:val="26"/>
    <w:qFormat/>
    <w:uiPriority w:val="1"/>
    <w:pPr>
      <w:ind w:left="2694"/>
      <w:outlineLvl w:val="4"/>
    </w:pPr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7"/>
    <w:qFormat/>
    <w:uiPriority w:val="1"/>
    <w:rPr>
      <w:sz w:val="21"/>
      <w:szCs w:val="21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Date"/>
    <w:basedOn w:val="1"/>
    <w:next w:val="1"/>
    <w:link w:val="36"/>
    <w:qFormat/>
    <w:uiPriority w:val="0"/>
    <w:pPr>
      <w:ind w:left="100" w:leftChars="2500"/>
    </w:p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2">
    <w:name w:val="toc 1"/>
    <w:basedOn w:val="1"/>
    <w:next w:val="1"/>
    <w:qFormat/>
    <w:uiPriority w:val="39"/>
    <w:pPr>
      <w:spacing w:before="4"/>
      <w:ind w:left="993"/>
    </w:pPr>
    <w:rPr>
      <w:rFonts w:ascii="Roboto" w:hAnsi="Roboto" w:eastAsia="Roboto" w:cs="Roboto"/>
      <w:b/>
      <w:bCs/>
      <w:sz w:val="24"/>
      <w:szCs w:val="24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character" w:styleId="16">
    <w:name w:val="FollowedHyperlink"/>
    <w:basedOn w:val="15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  <w:pPr>
      <w:spacing w:line="367" w:lineRule="exact"/>
      <w:ind w:left="1045" w:hanging="425"/>
    </w:pPr>
  </w:style>
  <w:style w:type="paragraph" w:customStyle="1" w:styleId="20">
    <w:name w:val="Table Paragraph"/>
    <w:basedOn w:val="1"/>
    <w:qFormat/>
    <w:uiPriority w:val="1"/>
    <w:pPr>
      <w:spacing w:before="75"/>
      <w:ind w:left="107"/>
    </w:pPr>
  </w:style>
  <w:style w:type="character" w:customStyle="1" w:styleId="21">
    <w:name w:val="页脚 字符"/>
    <w:basedOn w:val="15"/>
    <w:link w:val="10"/>
    <w:qFormat/>
    <w:uiPriority w:val="0"/>
    <w:rPr>
      <w:rFonts w:ascii="Trebuchet MS" w:hAnsi="Trebuchet MS" w:eastAsia="Trebuchet MS" w:cs="Trebuchet MS"/>
      <w:sz w:val="18"/>
      <w:szCs w:val="18"/>
    </w:rPr>
  </w:style>
  <w:style w:type="paragraph" w:customStyle="1" w:styleId="22">
    <w:name w:val="TOC 标题1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标题 1 字符"/>
    <w:basedOn w:val="15"/>
    <w:link w:val="2"/>
    <w:qFormat/>
    <w:uiPriority w:val="1"/>
    <w:rPr>
      <w:rFonts w:ascii="Roboto" w:hAnsi="Roboto" w:eastAsia="Roboto" w:cs="Roboto"/>
      <w:b/>
      <w:bCs/>
      <w:sz w:val="44"/>
      <w:szCs w:val="44"/>
    </w:rPr>
  </w:style>
  <w:style w:type="character" w:customStyle="1" w:styleId="25">
    <w:name w:val="标题 3 字符"/>
    <w:basedOn w:val="15"/>
    <w:link w:val="4"/>
    <w:qFormat/>
    <w:uiPriority w:val="1"/>
    <w:rPr>
      <w:rFonts w:ascii="Microsoft JhengHei" w:hAnsi="Microsoft JhengHei" w:eastAsia="Microsoft JhengHei" w:cs="Microsoft JhengHei"/>
      <w:b/>
      <w:bCs/>
      <w:sz w:val="26"/>
      <w:szCs w:val="26"/>
    </w:rPr>
  </w:style>
  <w:style w:type="character" w:customStyle="1" w:styleId="26">
    <w:name w:val="标题 5 字符"/>
    <w:basedOn w:val="15"/>
    <w:link w:val="6"/>
    <w:qFormat/>
    <w:uiPriority w:val="1"/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customStyle="1" w:styleId="27">
    <w:name w:val="正文文本 字符"/>
    <w:basedOn w:val="15"/>
    <w:link w:val="7"/>
    <w:qFormat/>
    <w:uiPriority w:val="1"/>
    <w:rPr>
      <w:rFonts w:ascii="Trebuchet MS" w:hAnsi="Trebuchet MS" w:eastAsia="Trebuchet MS" w:cs="Trebuchet MS"/>
      <w:sz w:val="21"/>
      <w:szCs w:val="21"/>
    </w:rPr>
  </w:style>
  <w:style w:type="paragraph" w:customStyle="1" w:styleId="28">
    <w:name w:val="TOC 标题2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9">
    <w:name w:val="页眉 字符"/>
    <w:basedOn w:val="15"/>
    <w:link w:val="11"/>
    <w:qFormat/>
    <w:uiPriority w:val="99"/>
    <w:rPr>
      <w:rFonts w:ascii="Trebuchet MS" w:hAnsi="Trebuchet MS" w:eastAsia="Trebuchet MS" w:cs="Trebuchet MS"/>
      <w:sz w:val="18"/>
      <w:szCs w:val="22"/>
    </w:rPr>
  </w:style>
  <w:style w:type="paragraph" w:customStyle="1" w:styleId="30">
    <w:name w:val="21bc9c4b-6a32-43e5-beaa-fd2d792c5735"/>
    <w:basedOn w:val="2"/>
    <w:next w:val="31"/>
    <w:link w:val="32"/>
    <w:qFormat/>
    <w:uiPriority w:val="0"/>
    <w:pPr>
      <w:adjustRightInd w:val="0"/>
      <w:spacing w:before="0" w:line="288" w:lineRule="auto"/>
      <w:ind w:left="0"/>
      <w:jc w:val="left"/>
    </w:pPr>
    <w:rPr>
      <w:rFonts w:ascii="微软雅黑" w:hAnsi="微软雅黑" w:eastAsia="微软雅黑"/>
      <w:color w:val="000000"/>
      <w:sz w:val="32"/>
    </w:rPr>
  </w:style>
  <w:style w:type="paragraph" w:customStyle="1" w:styleId="31">
    <w:name w:val="acbfdd8b-e11b-4d36-88ff-6049b138f862"/>
    <w:basedOn w:val="7"/>
    <w:link w:val="33"/>
    <w:qFormat/>
    <w:uiPriority w:val="0"/>
    <w:pPr>
      <w:adjustRightInd w:val="0"/>
      <w:spacing w:line="288" w:lineRule="auto"/>
    </w:pPr>
    <w:rPr>
      <w:rFonts w:ascii="微软雅黑" w:hAnsi="微软雅黑" w:eastAsia="微软雅黑"/>
      <w:color w:val="000000"/>
      <w:sz w:val="22"/>
    </w:rPr>
  </w:style>
  <w:style w:type="character" w:customStyle="1" w:styleId="32">
    <w:name w:val="21bc9c4b-6a32-43e5-beaa-fd2d792c5735 字符"/>
    <w:basedOn w:val="24"/>
    <w:link w:val="30"/>
    <w:qFormat/>
    <w:uiPriority w:val="0"/>
    <w:rPr>
      <w:rFonts w:ascii="微软雅黑" w:hAnsi="微软雅黑" w:eastAsia="微软雅黑" w:cs="Roboto"/>
      <w:color w:val="000000"/>
      <w:sz w:val="32"/>
      <w:szCs w:val="44"/>
    </w:rPr>
  </w:style>
  <w:style w:type="character" w:customStyle="1" w:styleId="33">
    <w:name w:val="acbfdd8b-e11b-4d36-88ff-6049b138f862 字符"/>
    <w:basedOn w:val="24"/>
    <w:link w:val="31"/>
    <w:qFormat/>
    <w:uiPriority w:val="0"/>
    <w:rPr>
      <w:rFonts w:ascii="微软雅黑" w:hAnsi="微软雅黑" w:eastAsia="微软雅黑" w:cs="Trebuchet MS"/>
      <w:b w:val="0"/>
      <w:bCs w:val="0"/>
      <w:color w:val="000000"/>
      <w:sz w:val="22"/>
      <w:szCs w:val="21"/>
    </w:rPr>
  </w:style>
  <w:style w:type="paragraph" w:customStyle="1" w:styleId="34">
    <w:name w:val="发布说明正文"/>
    <w:basedOn w:val="4"/>
    <w:next w:val="1"/>
    <w:qFormat/>
    <w:uiPriority w:val="1"/>
    <w:rPr>
      <w:spacing w:val="-2"/>
    </w:rPr>
  </w:style>
  <w:style w:type="character" w:customStyle="1" w:styleId="35">
    <w:name w:val="明显参考1"/>
    <w:basedOn w:val="15"/>
    <w:qFormat/>
    <w:uiPriority w:val="32"/>
    <w:rPr>
      <w:b/>
      <w:bCs/>
      <w:smallCaps/>
      <w:color w:val="4F81BD" w:themeColor="accent1"/>
      <w:spacing w:val="5"/>
      <w14:textFill>
        <w14:solidFill>
          <w14:schemeClr w14:val="accent1"/>
        </w14:solidFill>
      </w14:textFill>
    </w:rPr>
  </w:style>
  <w:style w:type="character" w:customStyle="1" w:styleId="36">
    <w:name w:val="日期 字符"/>
    <w:basedOn w:val="15"/>
    <w:link w:val="9"/>
    <w:qFormat/>
    <w:uiPriority w:val="0"/>
    <w:rPr>
      <w:rFonts w:ascii="Trebuchet MS" w:hAnsi="Trebuchet MS" w:eastAsia="Trebuchet MS" w:cs="Trebuchet MS"/>
      <w:sz w:val="22"/>
      <w:szCs w:val="22"/>
    </w:rPr>
  </w:style>
  <w:style w:type="paragraph" w:customStyle="1" w:styleId="37">
    <w:name w:val="标题1"/>
    <w:basedOn w:val="30"/>
    <w:link w:val="38"/>
    <w:qFormat/>
    <w:uiPriority w:val="1"/>
    <w:pPr>
      <w:numPr>
        <w:ilvl w:val="0"/>
        <w:numId w:val="1"/>
      </w:numPr>
    </w:pPr>
    <w:rPr>
      <w:rFonts w:ascii="仿宋" w:hAnsi="仿宋" w:eastAsia="黑体"/>
      <w:sz w:val="44"/>
    </w:rPr>
  </w:style>
  <w:style w:type="character" w:customStyle="1" w:styleId="38">
    <w:name w:val="标题1 字符"/>
    <w:basedOn w:val="32"/>
    <w:link w:val="37"/>
    <w:qFormat/>
    <w:uiPriority w:val="1"/>
    <w:rPr>
      <w:rFonts w:ascii="仿宋" w:hAnsi="仿宋" w:eastAsia="黑体" w:cs="Roboto"/>
      <w:color w:val="000000"/>
      <w:sz w:val="44"/>
      <w:szCs w:val="44"/>
    </w:rPr>
  </w:style>
  <w:style w:type="paragraph" w:customStyle="1" w:styleId="39">
    <w:name w:val="标题样式1"/>
    <w:basedOn w:val="37"/>
    <w:link w:val="40"/>
    <w:qFormat/>
    <w:uiPriority w:val="1"/>
    <w:pPr>
      <w:tabs>
        <w:tab w:val="left" w:pos="360"/>
      </w:tabs>
    </w:pPr>
  </w:style>
  <w:style w:type="character" w:customStyle="1" w:styleId="40">
    <w:name w:val="标题样式1 字符"/>
    <w:basedOn w:val="38"/>
    <w:link w:val="39"/>
    <w:qFormat/>
    <w:uiPriority w:val="1"/>
    <w:rPr>
      <w:rFonts w:ascii="仿宋" w:hAnsi="仿宋" w:eastAsia="黑体" w:cs="Roboto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 Ltd.</Company>
  <Pages>3</Pages>
  <Words>87</Words>
  <Characters>137</Characters>
  <Lines>18</Lines>
  <Paragraphs>5</Paragraphs>
  <TotalTime>2</TotalTime>
  <ScaleCrop>false</ScaleCrop>
  <LinksUpToDate>false</LinksUpToDate>
  <CharactersWithSpaces>182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2024-12-30T12:26:00Z</dcterms:created>
  <dc:creator>华为技术有限公司</dc:creator>
  <cp:lastModifiedBy>开心就好</cp:lastModifiedBy>
  <dcterms:modified xsi:type="dcterms:W3CDTF">2026-07-21T07:16:01Z</dcterms:modified>
  <dc:subject>版本说明书</dc:subject>
  <dc:title>版本说明书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2052-12.1.0.26895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eyJoZGlkIjoiZmVjZjQyMTM4NGYzMzc1YzQ2OGMxMjEzZjJiOGVlMjYiLCJ1c2VySWQiOiI2NDI0NjUyMzgifQ==</vt:lpwstr>
  </property>
</Properties>
</file>